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3" w:rsidRDefault="007C47F3" w:rsidP="009E7CDE">
      <w:pPr>
        <w:pStyle w:val="Tekstpodstawowy3"/>
        <w:ind w:left="2832" w:firstLine="708"/>
        <w:rPr>
          <w:b/>
          <w:sz w:val="26"/>
          <w:szCs w:val="26"/>
        </w:rPr>
      </w:pPr>
    </w:p>
    <w:p w:rsidR="009B27D4" w:rsidRDefault="009E7CDE" w:rsidP="00F44B93">
      <w:pPr>
        <w:pStyle w:val="Tekstpodstawowy3"/>
        <w:ind w:left="2832" w:firstLine="708"/>
        <w:rPr>
          <w:b/>
          <w:sz w:val="26"/>
          <w:szCs w:val="26"/>
        </w:rPr>
      </w:pPr>
      <w:r w:rsidRPr="008922D3">
        <w:rPr>
          <w:b/>
          <w:sz w:val="26"/>
          <w:szCs w:val="26"/>
        </w:rPr>
        <w:t>Wydział Psychologii</w:t>
      </w:r>
    </w:p>
    <w:p w:rsidR="00F44B93" w:rsidRDefault="00F44B93" w:rsidP="00F44B93">
      <w:pPr>
        <w:pStyle w:val="Tekstpodstawowy3"/>
        <w:ind w:left="2832" w:firstLine="708"/>
        <w:rPr>
          <w:b/>
          <w:bCs/>
          <w:szCs w:val="24"/>
        </w:rPr>
      </w:pPr>
    </w:p>
    <w:p w:rsidR="00A33889" w:rsidRPr="003872F3" w:rsidRDefault="00A33889" w:rsidP="00A33889">
      <w:pPr>
        <w:pStyle w:val="Tekstpodstawowy3"/>
        <w:rPr>
          <w:b/>
          <w:bCs/>
          <w:szCs w:val="24"/>
        </w:rPr>
      </w:pPr>
    </w:p>
    <w:p w:rsidR="00A33889" w:rsidRPr="002F1554" w:rsidRDefault="00A33889" w:rsidP="00A33889">
      <w:pPr>
        <w:pStyle w:val="Tekstpodstawowy3"/>
        <w:rPr>
          <w:sz w:val="12"/>
          <w:szCs w:val="12"/>
          <w:u w:val="single"/>
        </w:rPr>
      </w:pPr>
    </w:p>
    <w:p w:rsidR="00F56958" w:rsidRDefault="001524A5" w:rsidP="00A5540C">
      <w:pPr>
        <w:pStyle w:val="Tekstpodstawowy3"/>
        <w:rPr>
          <w:b/>
          <w:bCs/>
          <w:color w:val="000000" w:themeColor="text1"/>
          <w:sz w:val="26"/>
          <w:szCs w:val="26"/>
        </w:rPr>
      </w:pPr>
      <w:r w:rsidRPr="00717AE5">
        <w:rPr>
          <w:b/>
          <w:bCs/>
          <w:color w:val="000000" w:themeColor="text1"/>
          <w:sz w:val="26"/>
          <w:szCs w:val="26"/>
        </w:rPr>
        <w:t>kierunek studiów: stosowana psychologia zwierząt</w:t>
      </w:r>
    </w:p>
    <w:p w:rsidR="00A33889" w:rsidRDefault="00A33889" w:rsidP="00A5540C">
      <w:pPr>
        <w:pStyle w:val="Tekstpodstawowy3"/>
        <w:rPr>
          <w:b/>
          <w:bCs/>
          <w:color w:val="000000" w:themeColor="text1"/>
          <w:sz w:val="26"/>
          <w:szCs w:val="26"/>
        </w:rPr>
      </w:pPr>
    </w:p>
    <w:p w:rsidR="00A33889" w:rsidRPr="008F32D6" w:rsidRDefault="00A33889" w:rsidP="00A5540C">
      <w:pPr>
        <w:pStyle w:val="Tekstpodstawowy3"/>
        <w:rPr>
          <w:b/>
          <w:szCs w:val="24"/>
        </w:rPr>
      </w:pPr>
      <w:r w:rsidRPr="008F32D6">
        <w:rPr>
          <w:b/>
          <w:bCs/>
          <w:szCs w:val="24"/>
        </w:rPr>
        <w:t xml:space="preserve">Wykaz opłat za usługi edukacyjne </w:t>
      </w:r>
      <w:r w:rsidRPr="008F32D6">
        <w:rPr>
          <w:b/>
          <w:bCs/>
          <w:color w:val="000000" w:themeColor="text1"/>
          <w:szCs w:val="24"/>
        </w:rPr>
        <w:t>dla studentów kształcących się na studiach niestacjonarnych oraz za powtarzanie zajęć i zajęcia nieobjęte programem studiów</w:t>
      </w:r>
      <w:r w:rsidRPr="008F32D6">
        <w:rPr>
          <w:b/>
          <w:szCs w:val="24"/>
        </w:rPr>
        <w:t xml:space="preserve"> </w:t>
      </w:r>
      <w:r w:rsidRPr="008F32D6">
        <w:rPr>
          <w:b/>
          <w:bCs/>
          <w:szCs w:val="24"/>
        </w:rPr>
        <w:t>w roku akademickim 2019/2020</w:t>
      </w:r>
    </w:p>
    <w:tbl>
      <w:tblPr>
        <w:tblpPr w:leftFromText="141" w:rightFromText="141" w:vertAnchor="text" w:horzAnchor="margin" w:tblpY="22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  <w:gridCol w:w="1134"/>
      </w:tblGrid>
      <w:tr w:rsidR="001524A5" w:rsidTr="00B86EEB">
        <w:tc>
          <w:tcPr>
            <w:tcW w:w="8717" w:type="dxa"/>
          </w:tcPr>
          <w:p w:rsidR="001524A5" w:rsidRPr="004D6D7B" w:rsidRDefault="001524A5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Tytuł opłaty – rodzaj usługi edukacyjnej</w:t>
            </w:r>
          </w:p>
        </w:tc>
        <w:tc>
          <w:tcPr>
            <w:tcW w:w="1134" w:type="dxa"/>
          </w:tcPr>
          <w:p w:rsidR="001524A5" w:rsidRPr="00B86EEB" w:rsidRDefault="001524A5" w:rsidP="00B8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B86EEB">
              <w:rPr>
                <w:b/>
                <w:bCs/>
                <w:sz w:val="22"/>
                <w:szCs w:val="22"/>
              </w:rPr>
              <w:t>Wysokość opłaty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 xml:space="preserve">Studia niestacjonarne - </w:t>
            </w:r>
            <w:r w:rsidR="00E60BB0">
              <w:rPr>
                <w:b/>
                <w:bCs/>
                <w:sz w:val="22"/>
                <w:szCs w:val="22"/>
              </w:rPr>
              <w:t>zaoczne</w:t>
            </w:r>
            <w:r w:rsidRPr="00246834">
              <w:rPr>
                <w:b/>
                <w:bCs/>
                <w:sz w:val="22"/>
                <w:szCs w:val="22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</w:rPr>
              <w:t>pierwszego stopnia</w:t>
            </w:r>
            <w:r w:rsidRPr="00246834">
              <w:rPr>
                <w:b/>
                <w:bCs/>
                <w:sz w:val="22"/>
                <w:szCs w:val="22"/>
              </w:rPr>
              <w:t>:</w:t>
            </w:r>
          </w:p>
          <w:p w:rsidR="001524A5" w:rsidRPr="00246834" w:rsidRDefault="001524A5" w:rsidP="00E60BB0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46834">
              <w:rPr>
                <w:bCs/>
                <w:sz w:val="22"/>
                <w:szCs w:val="22"/>
              </w:rPr>
              <w:t xml:space="preserve">opłata za </w:t>
            </w:r>
            <w:r>
              <w:rPr>
                <w:bCs/>
                <w:sz w:val="22"/>
                <w:szCs w:val="22"/>
              </w:rPr>
              <w:t>rok</w:t>
            </w:r>
            <w:r w:rsidRPr="00246834">
              <w:rPr>
                <w:bCs/>
                <w:sz w:val="22"/>
                <w:szCs w:val="22"/>
              </w:rPr>
              <w:t xml:space="preserve"> studiów</w:t>
            </w:r>
          </w:p>
          <w:p w:rsidR="001524A5" w:rsidRPr="00246834" w:rsidRDefault="001524A5" w:rsidP="00E60B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Pr="00246834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1134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B86EEB">
        <w:trPr>
          <w:trHeight w:val="200"/>
        </w:trPr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46834">
              <w:rPr>
                <w:sz w:val="22"/>
                <w:szCs w:val="22"/>
              </w:rPr>
              <w:t xml:space="preserve">opłata w </w:t>
            </w:r>
            <w:r>
              <w:rPr>
                <w:sz w:val="22"/>
                <w:szCs w:val="22"/>
              </w:rPr>
              <w:t>dziesięciu</w:t>
            </w:r>
            <w:r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rata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</w:t>
            </w:r>
            <w:r w:rsidRPr="00246834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rPr>
                <w:b/>
                <w:sz w:val="22"/>
                <w:szCs w:val="22"/>
              </w:rPr>
            </w:pPr>
            <w:r w:rsidRPr="00246834">
              <w:rPr>
                <w:b/>
                <w:sz w:val="22"/>
                <w:szCs w:val="22"/>
              </w:rPr>
              <w:t>Powt</w:t>
            </w:r>
            <w:r w:rsidR="007C47F3">
              <w:rPr>
                <w:b/>
                <w:sz w:val="22"/>
                <w:szCs w:val="22"/>
              </w:rPr>
              <w:t>arzanie zajęć</w:t>
            </w:r>
            <w:r w:rsidRPr="002468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524A5" w:rsidRPr="00246834" w:rsidTr="00B86EEB">
        <w:tc>
          <w:tcPr>
            <w:tcW w:w="8717" w:type="dxa"/>
          </w:tcPr>
          <w:p w:rsidR="001524A5" w:rsidRPr="00246834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roku studiów </w:t>
            </w:r>
          </w:p>
        </w:tc>
        <w:tc>
          <w:tcPr>
            <w:tcW w:w="1134" w:type="dxa"/>
          </w:tcPr>
          <w:p w:rsidR="001524A5" w:rsidRPr="00246834" w:rsidRDefault="001524A5" w:rsidP="00E60BB0">
            <w:pPr>
              <w:jc w:val="right"/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1500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7100D6" w:rsidRDefault="001524A5" w:rsidP="00E60B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</w:t>
            </w:r>
            <w:r w:rsidR="00496E5B">
              <w:rPr>
                <w:sz w:val="22"/>
                <w:szCs w:val="22"/>
              </w:rPr>
              <w:t>edmiotu (wykład obligatoryjny) -</w:t>
            </w:r>
            <w:r w:rsidRPr="007100D6">
              <w:rPr>
                <w:sz w:val="22"/>
                <w:szCs w:val="22"/>
              </w:rPr>
              <w:t xml:space="preserve"> 30 godz.</w:t>
            </w:r>
          </w:p>
        </w:tc>
        <w:tc>
          <w:tcPr>
            <w:tcW w:w="1134" w:type="dxa"/>
          </w:tcPr>
          <w:p w:rsidR="001524A5" w:rsidRPr="00246834" w:rsidRDefault="001524A5" w:rsidP="00E60BB0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50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</w:t>
            </w:r>
            <w:r w:rsidR="00496E5B">
              <w:rPr>
                <w:sz w:val="22"/>
                <w:szCs w:val="22"/>
              </w:rPr>
              <w:t>edmiotu (wykład obligatoryjny) -</w:t>
            </w:r>
            <w:r w:rsidRPr="00710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6834">
              <w:rPr>
                <w:sz w:val="22"/>
                <w:szCs w:val="22"/>
              </w:rPr>
              <w:t>0 zł</w:t>
            </w:r>
          </w:p>
        </w:tc>
      </w:tr>
      <w:tr w:rsidR="001524A5" w:rsidRPr="00ED31F2" w:rsidTr="00B86EEB">
        <w:tc>
          <w:tcPr>
            <w:tcW w:w="8717" w:type="dxa"/>
          </w:tcPr>
          <w:p w:rsidR="001524A5" w:rsidRPr="00783029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3029">
              <w:rPr>
                <w:sz w:val="22"/>
                <w:szCs w:val="22"/>
              </w:rPr>
              <w:t>powtarzanie w całości przedmiotu (ćwiczenia</w:t>
            </w:r>
            <w:r w:rsidR="00496E5B">
              <w:rPr>
                <w:sz w:val="22"/>
                <w:szCs w:val="22"/>
              </w:rPr>
              <w:t xml:space="preserve"> lub seminarium obligatoryjne) -</w:t>
            </w:r>
            <w:r w:rsidRPr="007830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783029">
              <w:rPr>
                <w:sz w:val="22"/>
                <w:szCs w:val="22"/>
              </w:rPr>
              <w:t xml:space="preserve"> godz.</w:t>
            </w:r>
          </w:p>
        </w:tc>
        <w:tc>
          <w:tcPr>
            <w:tcW w:w="1134" w:type="dxa"/>
          </w:tcPr>
          <w:p w:rsidR="001524A5" w:rsidRPr="00783029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783029">
              <w:rPr>
                <w:bCs/>
                <w:sz w:val="22"/>
                <w:szCs w:val="22"/>
              </w:rPr>
              <w:t>0 zł</w:t>
            </w:r>
          </w:p>
        </w:tc>
      </w:tr>
      <w:tr w:rsidR="001524A5" w:rsidRPr="00246834" w:rsidTr="00B86EEB">
        <w:tc>
          <w:tcPr>
            <w:tcW w:w="8717" w:type="dxa"/>
          </w:tcPr>
          <w:p w:rsidR="001524A5" w:rsidRPr="007100D6" w:rsidRDefault="001524A5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(ćwiczenia</w:t>
            </w:r>
            <w:r w:rsidR="00496E5B">
              <w:rPr>
                <w:sz w:val="22"/>
                <w:szCs w:val="22"/>
              </w:rPr>
              <w:t xml:space="preserve"> lub seminarium obligatoryjne) -</w:t>
            </w:r>
            <w:r w:rsidRPr="00710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godz.</w:t>
            </w:r>
          </w:p>
        </w:tc>
        <w:tc>
          <w:tcPr>
            <w:tcW w:w="1134" w:type="dxa"/>
          </w:tcPr>
          <w:p w:rsidR="001524A5" w:rsidRPr="00246834" w:rsidRDefault="001524A5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7100D6" w:rsidRDefault="00B820AE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</w:t>
            </w:r>
            <w:r>
              <w:rPr>
                <w:sz w:val="22"/>
                <w:szCs w:val="22"/>
              </w:rPr>
              <w:t xml:space="preserve">obligatoryjny wykład 30 godz.+ </w:t>
            </w:r>
            <w:r w:rsidRPr="007100D6">
              <w:rPr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 lub seminarium 15 godz. ) -</w:t>
            </w:r>
            <w:r w:rsidRPr="00710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Pr="007100D6">
              <w:rPr>
                <w:sz w:val="22"/>
                <w:szCs w:val="22"/>
              </w:rPr>
              <w:t xml:space="preserve"> godz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820AE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7100D6" w:rsidRDefault="00B820AE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</w:t>
            </w:r>
            <w:r>
              <w:rPr>
                <w:sz w:val="22"/>
                <w:szCs w:val="22"/>
              </w:rPr>
              <w:t xml:space="preserve">obligatoryjny wykład 30 godz.+ </w:t>
            </w:r>
            <w:r w:rsidRPr="007100D6">
              <w:rPr>
                <w:sz w:val="22"/>
                <w:szCs w:val="22"/>
              </w:rPr>
              <w:t>ćwiczenia</w:t>
            </w:r>
            <w:r>
              <w:rPr>
                <w:sz w:val="22"/>
                <w:szCs w:val="22"/>
              </w:rPr>
              <w:t xml:space="preserve"> lub seminarium 30 godz.) -</w:t>
            </w:r>
            <w:r w:rsidRPr="00710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820AE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246834" w:rsidRDefault="00B820AE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powtarzanie przedmiotu -</w:t>
            </w:r>
            <w:r w:rsidRPr="00246834">
              <w:rPr>
                <w:sz w:val="22"/>
                <w:szCs w:val="22"/>
              </w:rPr>
              <w:t xml:space="preserve"> opłata </w:t>
            </w:r>
            <w:r w:rsidRPr="00246834">
              <w:rPr>
                <w:b/>
                <w:bCs/>
                <w:sz w:val="22"/>
                <w:szCs w:val="22"/>
              </w:rPr>
              <w:t xml:space="preserve">wg liczby punktów ECTS </w:t>
            </w:r>
            <w:r w:rsidRPr="00246834">
              <w:rPr>
                <w:sz w:val="22"/>
                <w:szCs w:val="22"/>
              </w:rPr>
              <w:t xml:space="preserve">przypisanych do przedmiotu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46834">
              <w:rPr>
                <w:b/>
                <w:bCs/>
                <w:sz w:val="22"/>
                <w:szCs w:val="22"/>
              </w:rPr>
              <w:t xml:space="preserve"> 1 punkt ECTS</w:t>
            </w:r>
          </w:p>
        </w:tc>
        <w:tc>
          <w:tcPr>
            <w:tcW w:w="1134" w:type="dxa"/>
          </w:tcPr>
          <w:p w:rsidR="00B820AE" w:rsidRPr="00246834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830E30" w:rsidRDefault="00B820AE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0E30">
              <w:rPr>
                <w:sz w:val="22"/>
                <w:szCs w:val="22"/>
              </w:rPr>
              <w:t>powtarzanie seminarium dyplomowego - opłata roczna</w:t>
            </w:r>
          </w:p>
        </w:tc>
        <w:tc>
          <w:tcPr>
            <w:tcW w:w="1134" w:type="dxa"/>
          </w:tcPr>
          <w:p w:rsidR="00B820AE" w:rsidRPr="00246834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830E30" w:rsidRDefault="00B820AE" w:rsidP="00496E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0E30">
              <w:rPr>
                <w:sz w:val="22"/>
                <w:szCs w:val="22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- opłata roczna</w:t>
            </w:r>
          </w:p>
        </w:tc>
        <w:tc>
          <w:tcPr>
            <w:tcW w:w="1134" w:type="dxa"/>
          </w:tcPr>
          <w:p w:rsidR="00B820AE" w:rsidRPr="00C113CC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1A3DE1" w:rsidRDefault="009330D4" w:rsidP="001524A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Zajęcia nieobjęte programem</w:t>
            </w:r>
            <w:r w:rsidR="00B820AE" w:rsidRPr="001A3DE1">
              <w:rPr>
                <w:b/>
                <w:bCs/>
                <w:sz w:val="22"/>
                <w:szCs w:val="22"/>
              </w:rPr>
              <w:t xml:space="preserve"> studiów:</w:t>
            </w:r>
          </w:p>
        </w:tc>
        <w:tc>
          <w:tcPr>
            <w:tcW w:w="1134" w:type="dxa"/>
          </w:tcPr>
          <w:p w:rsidR="00B820AE" w:rsidRPr="00246834" w:rsidRDefault="00B820AE" w:rsidP="001524A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820AE" w:rsidRPr="00246834" w:rsidTr="00B86EEB">
        <w:tc>
          <w:tcPr>
            <w:tcW w:w="8717" w:type="dxa"/>
          </w:tcPr>
          <w:p w:rsidR="00B820AE" w:rsidRPr="00CC74CC" w:rsidRDefault="009330D4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nieobjęte programem</w:t>
            </w:r>
            <w:r w:rsidR="00B820AE" w:rsidRPr="00CC74CC">
              <w:rPr>
                <w:sz w:val="22"/>
                <w:szCs w:val="22"/>
              </w:rPr>
              <w:t xml:space="preserve"> studiów, niewliczane do limitu określonego w </w:t>
            </w:r>
            <w:r w:rsidR="00B820AE" w:rsidRPr="00CC74CC">
              <w:rPr>
                <w:i/>
                <w:iCs/>
                <w:sz w:val="22"/>
                <w:szCs w:val="22"/>
              </w:rPr>
              <w:t xml:space="preserve"> </w:t>
            </w:r>
            <w:r w:rsidR="00B820AE"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="00B820AE"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="00B820AE" w:rsidRPr="00CC74CC">
              <w:rPr>
                <w:iCs/>
                <w:sz w:val="22"/>
                <w:szCs w:val="22"/>
              </w:rPr>
              <w:t xml:space="preserve"> 13 Regulaminu Studiów </w:t>
            </w:r>
            <w:r w:rsidR="00B820AE" w:rsidRPr="00CC74CC">
              <w:rPr>
                <w:sz w:val="22"/>
                <w:szCs w:val="22"/>
              </w:rPr>
              <w:t>(w tym opłata za dodatkowe żetony spe</w:t>
            </w:r>
            <w:r w:rsidR="00B820AE">
              <w:rPr>
                <w:sz w:val="22"/>
                <w:szCs w:val="22"/>
              </w:rPr>
              <w:t>cjalizacyjne lub fakultatywne) -</w:t>
            </w:r>
            <w:r w:rsidR="00B820AE" w:rsidRPr="00CC74CC">
              <w:rPr>
                <w:sz w:val="22"/>
                <w:szCs w:val="22"/>
              </w:rPr>
              <w:t xml:space="preserve"> opłata wg liczby punktów E</w:t>
            </w:r>
            <w:r w:rsidR="00B820AE">
              <w:rPr>
                <w:sz w:val="22"/>
                <w:szCs w:val="22"/>
              </w:rPr>
              <w:t>CTS przypisanych do przedmiotu -</w:t>
            </w:r>
            <w:r w:rsidR="00B820AE" w:rsidRPr="00CC74CC">
              <w:rPr>
                <w:sz w:val="22"/>
                <w:szCs w:val="22"/>
              </w:rPr>
              <w:t xml:space="preserve"> 1 punkt ECTS</w:t>
            </w:r>
          </w:p>
        </w:tc>
        <w:tc>
          <w:tcPr>
            <w:tcW w:w="1134" w:type="dxa"/>
          </w:tcPr>
          <w:p w:rsidR="00B820AE" w:rsidRPr="00246834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30 zł</w:t>
            </w:r>
          </w:p>
        </w:tc>
      </w:tr>
      <w:tr w:rsidR="00B820AE" w:rsidRPr="00246834" w:rsidTr="00B86EEB">
        <w:tc>
          <w:tcPr>
            <w:tcW w:w="8717" w:type="dxa"/>
          </w:tcPr>
          <w:p w:rsidR="00B820AE" w:rsidRPr="00246834" w:rsidRDefault="00B820AE" w:rsidP="001524A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zajęcia </w:t>
            </w:r>
            <w:r w:rsidRPr="00246834">
              <w:rPr>
                <w:bCs/>
                <w:sz w:val="22"/>
                <w:szCs w:val="22"/>
              </w:rPr>
              <w:t>nieobjęte</w:t>
            </w:r>
            <w:r w:rsidR="009330D4">
              <w:rPr>
                <w:sz w:val="22"/>
                <w:szCs w:val="22"/>
              </w:rPr>
              <w:t xml:space="preserve"> programem</w:t>
            </w:r>
            <w:r w:rsidRPr="00246834">
              <w:rPr>
                <w:sz w:val="22"/>
                <w:szCs w:val="22"/>
              </w:rPr>
              <w:t xml:space="preserve"> studiów, na które student s</w:t>
            </w:r>
            <w:r>
              <w:rPr>
                <w:sz w:val="22"/>
                <w:szCs w:val="22"/>
              </w:rPr>
              <w:t>ię zapisał ale ich nie zaliczył -</w:t>
            </w:r>
            <w:r w:rsidRPr="00246834">
              <w:rPr>
                <w:sz w:val="22"/>
                <w:szCs w:val="22"/>
              </w:rPr>
              <w:t xml:space="preserve"> opłata </w:t>
            </w:r>
            <w:r w:rsidRPr="00246834">
              <w:rPr>
                <w:bCs/>
                <w:sz w:val="22"/>
                <w:szCs w:val="22"/>
              </w:rPr>
              <w:t>wg liczby punktów ECTS</w:t>
            </w:r>
            <w:r>
              <w:rPr>
                <w:sz w:val="22"/>
                <w:szCs w:val="22"/>
              </w:rPr>
              <w:t xml:space="preserve"> przypisanych do przedmiotu -</w:t>
            </w:r>
            <w:r w:rsidRPr="00246834">
              <w:rPr>
                <w:sz w:val="22"/>
                <w:szCs w:val="22"/>
              </w:rPr>
              <w:t xml:space="preserve"> </w:t>
            </w:r>
            <w:r w:rsidRPr="00246834">
              <w:rPr>
                <w:bCs/>
                <w:sz w:val="22"/>
                <w:szCs w:val="22"/>
              </w:rPr>
              <w:t>1 punkt ECTS</w:t>
            </w:r>
            <w:r w:rsidRPr="0024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820AE" w:rsidRPr="00246834" w:rsidRDefault="00B820AE" w:rsidP="001524A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</w:tbl>
    <w:p w:rsidR="00B86EEB" w:rsidRDefault="00B86EEB" w:rsidP="00112F3E">
      <w:pPr>
        <w:pStyle w:val="Tekstpodstawowy3"/>
        <w:ind w:left="-567" w:firstLine="567"/>
        <w:rPr>
          <w:b/>
          <w:bCs/>
        </w:rPr>
      </w:pPr>
    </w:p>
    <w:p w:rsidR="00004BA8" w:rsidRPr="008F32D6" w:rsidRDefault="00004BA8" w:rsidP="00004BA8">
      <w:pPr>
        <w:pStyle w:val="Tekstpodstawowy3"/>
        <w:rPr>
          <w:szCs w:val="24"/>
          <w:lang w:val="de-DE"/>
        </w:rPr>
      </w:pPr>
      <w:r w:rsidRPr="008F32D6">
        <w:rPr>
          <w:b/>
          <w:bCs/>
          <w:szCs w:val="24"/>
        </w:rPr>
        <w:t xml:space="preserve">Harmonogram wnoszenia opłat na kierunku </w:t>
      </w:r>
      <w:r w:rsidR="00B86EEB" w:rsidRPr="008F32D6">
        <w:rPr>
          <w:b/>
          <w:bCs/>
          <w:szCs w:val="24"/>
        </w:rPr>
        <w:t>stosowana psychologia zwierząt</w:t>
      </w:r>
      <w:r w:rsidRPr="008F32D6">
        <w:rPr>
          <w:b/>
          <w:bCs/>
          <w:szCs w:val="24"/>
        </w:rPr>
        <w:t xml:space="preserve"> za usługi edukacyjne </w:t>
      </w:r>
      <w:r w:rsidRPr="008F32D6">
        <w:rPr>
          <w:b/>
          <w:bCs/>
          <w:color w:val="000000" w:themeColor="text1"/>
          <w:szCs w:val="24"/>
        </w:rPr>
        <w:t>dla studentów kształcących się na studiach niestacjonarnych</w:t>
      </w:r>
      <w:r w:rsidRPr="008F32D6">
        <w:rPr>
          <w:b/>
          <w:bCs/>
          <w:szCs w:val="24"/>
        </w:rPr>
        <w:t xml:space="preserve"> w roku akademickim 2019/20</w:t>
      </w:r>
    </w:p>
    <w:p w:rsidR="00004BA8" w:rsidRPr="008F32D6" w:rsidRDefault="00004BA8" w:rsidP="00004BA8">
      <w:pPr>
        <w:pStyle w:val="Tekstpodstawowy3"/>
        <w:rPr>
          <w:b/>
          <w:bCs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252"/>
        <w:gridCol w:w="4111"/>
      </w:tblGrid>
      <w:tr w:rsidR="00496E5B" w:rsidRPr="008F32D6" w:rsidTr="00342BD9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lastRenderedPageBreak/>
              <w:t>Opłata za rok studiów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Semestr letni</w:t>
            </w:r>
          </w:p>
        </w:tc>
      </w:tr>
      <w:tr w:rsidR="00496E5B" w:rsidRPr="008F32D6" w:rsidTr="00342BD9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496E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1 x 7500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spacing w:line="360" w:lineRule="auto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do 30.09.2019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spacing w:line="360" w:lineRule="auto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 xml:space="preserve">         -</w:t>
            </w:r>
          </w:p>
        </w:tc>
      </w:tr>
      <w:tr w:rsidR="00496E5B" w:rsidRPr="008F32D6" w:rsidTr="00342BD9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496E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2 x 3750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spacing w:line="360" w:lineRule="auto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do 30.09.2019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342BD9">
            <w:pPr>
              <w:spacing w:line="360" w:lineRule="auto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do 15.02.2020</w:t>
            </w:r>
          </w:p>
        </w:tc>
      </w:tr>
      <w:tr w:rsidR="00496E5B" w:rsidRPr="008F32D6" w:rsidTr="00342BD9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F44B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 xml:space="preserve">10 x </w:t>
            </w:r>
            <w:r w:rsidR="00F44B93">
              <w:rPr>
                <w:sz w:val="22"/>
                <w:szCs w:val="22"/>
              </w:rPr>
              <w:t>75</w:t>
            </w:r>
            <w:r w:rsidRPr="008F32D6">
              <w:rPr>
                <w:sz w:val="22"/>
                <w:szCs w:val="22"/>
              </w:rPr>
              <w:t>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9B27D4">
            <w:pPr>
              <w:spacing w:line="360" w:lineRule="auto"/>
              <w:ind w:left="317" w:hanging="317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do 30.09.2019;  3</w:t>
            </w:r>
            <w:r w:rsidR="009B27D4">
              <w:rPr>
                <w:sz w:val="22"/>
                <w:szCs w:val="22"/>
              </w:rPr>
              <w:t>0</w:t>
            </w:r>
            <w:r w:rsidRPr="008F32D6">
              <w:rPr>
                <w:sz w:val="22"/>
                <w:szCs w:val="22"/>
              </w:rPr>
              <w:t>.10.2019;   30.11.2019;  3</w:t>
            </w:r>
            <w:r w:rsidR="009B27D4">
              <w:rPr>
                <w:sz w:val="22"/>
                <w:szCs w:val="22"/>
              </w:rPr>
              <w:t>0</w:t>
            </w:r>
            <w:r w:rsidRPr="008F32D6">
              <w:rPr>
                <w:sz w:val="22"/>
                <w:szCs w:val="22"/>
              </w:rPr>
              <w:t>.12.2019; 3</w:t>
            </w:r>
            <w:r w:rsidR="009B27D4">
              <w:rPr>
                <w:sz w:val="22"/>
                <w:szCs w:val="22"/>
              </w:rPr>
              <w:t>0</w:t>
            </w:r>
            <w:r w:rsidRPr="008F32D6">
              <w:rPr>
                <w:sz w:val="22"/>
                <w:szCs w:val="22"/>
              </w:rPr>
              <w:t>.01.2020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5B" w:rsidRPr="008F32D6" w:rsidRDefault="00496E5B" w:rsidP="009B27D4">
            <w:pPr>
              <w:spacing w:line="360" w:lineRule="auto"/>
              <w:ind w:left="318" w:hanging="318"/>
              <w:rPr>
                <w:sz w:val="22"/>
                <w:szCs w:val="22"/>
              </w:rPr>
            </w:pPr>
            <w:r w:rsidRPr="008F32D6">
              <w:rPr>
                <w:sz w:val="22"/>
                <w:szCs w:val="22"/>
              </w:rPr>
              <w:t>do 15.02.2020;  3</w:t>
            </w:r>
            <w:r w:rsidR="009B27D4">
              <w:rPr>
                <w:sz w:val="22"/>
                <w:szCs w:val="22"/>
              </w:rPr>
              <w:t>0</w:t>
            </w:r>
            <w:r w:rsidRPr="008F32D6">
              <w:rPr>
                <w:sz w:val="22"/>
                <w:szCs w:val="22"/>
              </w:rPr>
              <w:t>.03.2020; 30.04.2020; 3</w:t>
            </w:r>
            <w:r w:rsidR="009B27D4">
              <w:rPr>
                <w:sz w:val="22"/>
                <w:szCs w:val="22"/>
              </w:rPr>
              <w:t>0</w:t>
            </w:r>
            <w:r w:rsidRPr="008F32D6">
              <w:rPr>
                <w:sz w:val="22"/>
                <w:szCs w:val="22"/>
              </w:rPr>
              <w:t>.05.2020; 30.06.2020</w:t>
            </w:r>
          </w:p>
        </w:tc>
      </w:tr>
    </w:tbl>
    <w:p w:rsidR="009B27D4" w:rsidRDefault="009B27D4" w:rsidP="00FA22D9">
      <w:pPr>
        <w:pStyle w:val="Tekstpodstawowy3"/>
        <w:rPr>
          <w:b/>
          <w:bCs/>
          <w:color w:val="000000" w:themeColor="text1"/>
          <w:szCs w:val="24"/>
        </w:rPr>
      </w:pPr>
    </w:p>
    <w:p w:rsidR="009B27D4" w:rsidRDefault="009B27D4" w:rsidP="00FA22D9">
      <w:pPr>
        <w:pStyle w:val="Tekstpodstawowy3"/>
        <w:rPr>
          <w:b/>
          <w:bCs/>
          <w:color w:val="000000" w:themeColor="text1"/>
          <w:szCs w:val="24"/>
        </w:rPr>
      </w:pPr>
    </w:p>
    <w:p w:rsidR="00FA22D9" w:rsidRDefault="00FA22D9" w:rsidP="00FA22D9">
      <w:pPr>
        <w:pStyle w:val="Tekstpodstawowy3"/>
        <w:rPr>
          <w:b/>
          <w:bCs/>
          <w:color w:val="000000" w:themeColor="text1"/>
          <w:szCs w:val="24"/>
        </w:rPr>
      </w:pPr>
    </w:p>
    <w:p w:rsidR="003872F3" w:rsidRPr="00051B7E" w:rsidRDefault="003872F3" w:rsidP="00FA22D9">
      <w:pPr>
        <w:pStyle w:val="Tekstpodstawowy3"/>
        <w:rPr>
          <w:b/>
          <w:bCs/>
          <w:color w:val="000000" w:themeColor="text1"/>
          <w:szCs w:val="24"/>
        </w:rPr>
      </w:pPr>
    </w:p>
    <w:p w:rsidR="00EE7764" w:rsidRPr="009B27D4" w:rsidRDefault="00EE7764" w:rsidP="008F32D6">
      <w:pPr>
        <w:pStyle w:val="Tekstpodstawowy3"/>
        <w:rPr>
          <w:b/>
          <w:sz w:val="22"/>
          <w:szCs w:val="22"/>
        </w:rPr>
      </w:pPr>
    </w:p>
    <w:p w:rsidR="008F32D6" w:rsidRPr="009B27D4" w:rsidRDefault="008F32D6" w:rsidP="008F32D6">
      <w:pPr>
        <w:pStyle w:val="Tekstpodstawowy3"/>
        <w:rPr>
          <w:sz w:val="22"/>
          <w:szCs w:val="22"/>
        </w:rPr>
      </w:pPr>
    </w:p>
    <w:sectPr w:rsidR="008F32D6" w:rsidRPr="009B27D4" w:rsidSect="002F1554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0F" w:rsidRDefault="0049070F" w:rsidP="008922D3">
      <w:r>
        <w:separator/>
      </w:r>
    </w:p>
  </w:endnote>
  <w:endnote w:type="continuationSeparator" w:id="0">
    <w:p w:rsidR="0049070F" w:rsidRDefault="0049070F" w:rsidP="0089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0F" w:rsidRDefault="0049070F" w:rsidP="008922D3">
      <w:r>
        <w:separator/>
      </w:r>
    </w:p>
  </w:footnote>
  <w:footnote w:type="continuationSeparator" w:id="0">
    <w:p w:rsidR="0049070F" w:rsidRDefault="0049070F" w:rsidP="00892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44B"/>
    <w:multiLevelType w:val="hybridMultilevel"/>
    <w:tmpl w:val="F59E3AC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B492469"/>
    <w:multiLevelType w:val="hybridMultilevel"/>
    <w:tmpl w:val="09EE7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D6BDE"/>
    <w:multiLevelType w:val="hybridMultilevel"/>
    <w:tmpl w:val="A42811D4"/>
    <w:lvl w:ilvl="0" w:tplc="EEC2215C">
      <w:start w:val="1"/>
      <w:numFmt w:val="bullet"/>
      <w:lvlText w:val="o"/>
      <w:lvlJc w:val="left"/>
      <w:pPr>
        <w:tabs>
          <w:tab w:val="num" w:pos="712"/>
        </w:tabs>
        <w:ind w:left="712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C1764"/>
    <w:multiLevelType w:val="hybridMultilevel"/>
    <w:tmpl w:val="FEACB2F4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AC7456E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646A"/>
    <w:multiLevelType w:val="hybridMultilevel"/>
    <w:tmpl w:val="34AAB38E"/>
    <w:lvl w:ilvl="0" w:tplc="EE1E9B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603D0"/>
    <w:multiLevelType w:val="multilevel"/>
    <w:tmpl w:val="E6B2D03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C60AF7"/>
    <w:multiLevelType w:val="hybridMultilevel"/>
    <w:tmpl w:val="CA12A156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EEC2215C">
      <w:start w:val="1"/>
      <w:numFmt w:val="bullet"/>
      <w:lvlText w:val="o"/>
      <w:lvlJc w:val="left"/>
      <w:pPr>
        <w:tabs>
          <w:tab w:val="num" w:pos="2152"/>
        </w:tabs>
        <w:ind w:left="2152" w:hanging="34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29514FA"/>
    <w:multiLevelType w:val="multilevel"/>
    <w:tmpl w:val="A17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654341"/>
    <w:multiLevelType w:val="hybridMultilevel"/>
    <w:tmpl w:val="C5061124"/>
    <w:lvl w:ilvl="0" w:tplc="7D8A826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7EA6930"/>
    <w:multiLevelType w:val="hybridMultilevel"/>
    <w:tmpl w:val="4C98B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73AFF"/>
    <w:multiLevelType w:val="multilevel"/>
    <w:tmpl w:val="1BD879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18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1">
    <w:nsid w:val="5E8B57AB"/>
    <w:multiLevelType w:val="hybridMultilevel"/>
    <w:tmpl w:val="6E4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9289F"/>
    <w:multiLevelType w:val="hybridMultilevel"/>
    <w:tmpl w:val="438E0F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A68D4"/>
    <w:multiLevelType w:val="hybridMultilevel"/>
    <w:tmpl w:val="E0DE5DC2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8672668A">
      <w:start w:val="150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C274402"/>
    <w:multiLevelType w:val="hybridMultilevel"/>
    <w:tmpl w:val="7C0E982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38"/>
    <w:rsid w:val="00004BA8"/>
    <w:rsid w:val="000452F2"/>
    <w:rsid w:val="0005413F"/>
    <w:rsid w:val="00061026"/>
    <w:rsid w:val="00062677"/>
    <w:rsid w:val="00073DFC"/>
    <w:rsid w:val="00082399"/>
    <w:rsid w:val="000907A3"/>
    <w:rsid w:val="000A237F"/>
    <w:rsid w:val="000C30BD"/>
    <w:rsid w:val="000D2134"/>
    <w:rsid w:val="000F3F48"/>
    <w:rsid w:val="0010463D"/>
    <w:rsid w:val="001050E3"/>
    <w:rsid w:val="00112F3E"/>
    <w:rsid w:val="00116A23"/>
    <w:rsid w:val="00117E9E"/>
    <w:rsid w:val="00135B23"/>
    <w:rsid w:val="0015017A"/>
    <w:rsid w:val="001518FE"/>
    <w:rsid w:val="001524A5"/>
    <w:rsid w:val="00161672"/>
    <w:rsid w:val="00171CC2"/>
    <w:rsid w:val="00174000"/>
    <w:rsid w:val="001769B8"/>
    <w:rsid w:val="001777C6"/>
    <w:rsid w:val="00197BE6"/>
    <w:rsid w:val="001C3B14"/>
    <w:rsid w:val="001E04CC"/>
    <w:rsid w:val="001F03E9"/>
    <w:rsid w:val="001F3B5E"/>
    <w:rsid w:val="002069B1"/>
    <w:rsid w:val="00222033"/>
    <w:rsid w:val="00222332"/>
    <w:rsid w:val="002231FE"/>
    <w:rsid w:val="00234299"/>
    <w:rsid w:val="00237008"/>
    <w:rsid w:val="0025315C"/>
    <w:rsid w:val="00275F92"/>
    <w:rsid w:val="00295607"/>
    <w:rsid w:val="00295EBF"/>
    <w:rsid w:val="002A2765"/>
    <w:rsid w:val="002A2B42"/>
    <w:rsid w:val="002B6CDF"/>
    <w:rsid w:val="002B7786"/>
    <w:rsid w:val="002C57F1"/>
    <w:rsid w:val="002D5650"/>
    <w:rsid w:val="002D679F"/>
    <w:rsid w:val="002F1554"/>
    <w:rsid w:val="00306B96"/>
    <w:rsid w:val="00323E67"/>
    <w:rsid w:val="00337A10"/>
    <w:rsid w:val="00340C91"/>
    <w:rsid w:val="00347A5B"/>
    <w:rsid w:val="00350971"/>
    <w:rsid w:val="0037548E"/>
    <w:rsid w:val="00376E13"/>
    <w:rsid w:val="00386EA0"/>
    <w:rsid w:val="003872F3"/>
    <w:rsid w:val="00391F0E"/>
    <w:rsid w:val="003955B3"/>
    <w:rsid w:val="003D3AF7"/>
    <w:rsid w:val="003D58B6"/>
    <w:rsid w:val="003E59B0"/>
    <w:rsid w:val="003F3C90"/>
    <w:rsid w:val="003F7C4B"/>
    <w:rsid w:val="00415A7B"/>
    <w:rsid w:val="00417F7B"/>
    <w:rsid w:val="00426FBF"/>
    <w:rsid w:val="00433904"/>
    <w:rsid w:val="00462A9E"/>
    <w:rsid w:val="0046799E"/>
    <w:rsid w:val="00472660"/>
    <w:rsid w:val="0047589F"/>
    <w:rsid w:val="00476081"/>
    <w:rsid w:val="0048658C"/>
    <w:rsid w:val="0049070F"/>
    <w:rsid w:val="00496E5B"/>
    <w:rsid w:val="004A41AB"/>
    <w:rsid w:val="004B4287"/>
    <w:rsid w:val="004C0CDC"/>
    <w:rsid w:val="004E0A8B"/>
    <w:rsid w:val="004E3058"/>
    <w:rsid w:val="004E46DA"/>
    <w:rsid w:val="004E750F"/>
    <w:rsid w:val="004E759F"/>
    <w:rsid w:val="004F009A"/>
    <w:rsid w:val="004F7448"/>
    <w:rsid w:val="004F7C7B"/>
    <w:rsid w:val="00500131"/>
    <w:rsid w:val="00504B64"/>
    <w:rsid w:val="0051368B"/>
    <w:rsid w:val="005207D2"/>
    <w:rsid w:val="0052513E"/>
    <w:rsid w:val="00525CA6"/>
    <w:rsid w:val="0054069D"/>
    <w:rsid w:val="005411EA"/>
    <w:rsid w:val="00542167"/>
    <w:rsid w:val="005445B9"/>
    <w:rsid w:val="00555CFC"/>
    <w:rsid w:val="005715EF"/>
    <w:rsid w:val="00574C7D"/>
    <w:rsid w:val="00583604"/>
    <w:rsid w:val="00590DF0"/>
    <w:rsid w:val="005A2110"/>
    <w:rsid w:val="005A2286"/>
    <w:rsid w:val="005B1FF5"/>
    <w:rsid w:val="005B4FED"/>
    <w:rsid w:val="005B59F8"/>
    <w:rsid w:val="005D104D"/>
    <w:rsid w:val="005D1B24"/>
    <w:rsid w:val="005D493A"/>
    <w:rsid w:val="005E0A4B"/>
    <w:rsid w:val="005E2BB5"/>
    <w:rsid w:val="005F726F"/>
    <w:rsid w:val="005F7E23"/>
    <w:rsid w:val="006173E2"/>
    <w:rsid w:val="006257A1"/>
    <w:rsid w:val="00635489"/>
    <w:rsid w:val="00637C52"/>
    <w:rsid w:val="006543A9"/>
    <w:rsid w:val="00663FEF"/>
    <w:rsid w:val="00695922"/>
    <w:rsid w:val="006A1371"/>
    <w:rsid w:val="006A22CB"/>
    <w:rsid w:val="006A5CF1"/>
    <w:rsid w:val="006B0314"/>
    <w:rsid w:val="006B3474"/>
    <w:rsid w:val="006C075E"/>
    <w:rsid w:val="006C2515"/>
    <w:rsid w:val="006C7D73"/>
    <w:rsid w:val="006D6923"/>
    <w:rsid w:val="006E3451"/>
    <w:rsid w:val="00711C37"/>
    <w:rsid w:val="00712BDE"/>
    <w:rsid w:val="00717AE5"/>
    <w:rsid w:val="00726091"/>
    <w:rsid w:val="00726C64"/>
    <w:rsid w:val="00760E56"/>
    <w:rsid w:val="0076379A"/>
    <w:rsid w:val="0076435D"/>
    <w:rsid w:val="0077007E"/>
    <w:rsid w:val="00771506"/>
    <w:rsid w:val="00783029"/>
    <w:rsid w:val="0078440A"/>
    <w:rsid w:val="00793391"/>
    <w:rsid w:val="00794F09"/>
    <w:rsid w:val="00797CE6"/>
    <w:rsid w:val="007A4189"/>
    <w:rsid w:val="007B41C4"/>
    <w:rsid w:val="007B7CBE"/>
    <w:rsid w:val="007C47F3"/>
    <w:rsid w:val="007C70AC"/>
    <w:rsid w:val="007D17BC"/>
    <w:rsid w:val="007D2994"/>
    <w:rsid w:val="007D689F"/>
    <w:rsid w:val="007E6131"/>
    <w:rsid w:val="007F268C"/>
    <w:rsid w:val="00814AA7"/>
    <w:rsid w:val="00817CE9"/>
    <w:rsid w:val="00821FEC"/>
    <w:rsid w:val="00826450"/>
    <w:rsid w:val="00830875"/>
    <w:rsid w:val="00830E30"/>
    <w:rsid w:val="008336E7"/>
    <w:rsid w:val="008349C6"/>
    <w:rsid w:val="00844494"/>
    <w:rsid w:val="00854A5D"/>
    <w:rsid w:val="00857317"/>
    <w:rsid w:val="00866AB7"/>
    <w:rsid w:val="00877685"/>
    <w:rsid w:val="0088136F"/>
    <w:rsid w:val="008841C2"/>
    <w:rsid w:val="008846C8"/>
    <w:rsid w:val="00886041"/>
    <w:rsid w:val="0088667C"/>
    <w:rsid w:val="008901C7"/>
    <w:rsid w:val="00891B64"/>
    <w:rsid w:val="008922D3"/>
    <w:rsid w:val="00896775"/>
    <w:rsid w:val="008B0BAB"/>
    <w:rsid w:val="008B56DD"/>
    <w:rsid w:val="008C581F"/>
    <w:rsid w:val="008C7C82"/>
    <w:rsid w:val="008D5547"/>
    <w:rsid w:val="008E41D4"/>
    <w:rsid w:val="008F32D6"/>
    <w:rsid w:val="008F54AB"/>
    <w:rsid w:val="008F6287"/>
    <w:rsid w:val="008F75CC"/>
    <w:rsid w:val="00906280"/>
    <w:rsid w:val="00926A7F"/>
    <w:rsid w:val="009330D4"/>
    <w:rsid w:val="00935AEE"/>
    <w:rsid w:val="00954ED0"/>
    <w:rsid w:val="00964B20"/>
    <w:rsid w:val="009665CA"/>
    <w:rsid w:val="0099607E"/>
    <w:rsid w:val="009A0C3C"/>
    <w:rsid w:val="009A22A8"/>
    <w:rsid w:val="009A5C94"/>
    <w:rsid w:val="009A6B4F"/>
    <w:rsid w:val="009B27D4"/>
    <w:rsid w:val="009B4435"/>
    <w:rsid w:val="009B7B64"/>
    <w:rsid w:val="009D0E62"/>
    <w:rsid w:val="009E7CDE"/>
    <w:rsid w:val="009F365F"/>
    <w:rsid w:val="009F4614"/>
    <w:rsid w:val="00A02BF9"/>
    <w:rsid w:val="00A101F4"/>
    <w:rsid w:val="00A13920"/>
    <w:rsid w:val="00A16C28"/>
    <w:rsid w:val="00A33889"/>
    <w:rsid w:val="00A33B4E"/>
    <w:rsid w:val="00A37F8B"/>
    <w:rsid w:val="00A47798"/>
    <w:rsid w:val="00A5540C"/>
    <w:rsid w:val="00A57738"/>
    <w:rsid w:val="00A60D9A"/>
    <w:rsid w:val="00A806DF"/>
    <w:rsid w:val="00A825EA"/>
    <w:rsid w:val="00A957B6"/>
    <w:rsid w:val="00AA6120"/>
    <w:rsid w:val="00AB437D"/>
    <w:rsid w:val="00AB7C73"/>
    <w:rsid w:val="00AC705E"/>
    <w:rsid w:val="00AD7D51"/>
    <w:rsid w:val="00AE0D0D"/>
    <w:rsid w:val="00AE3AB1"/>
    <w:rsid w:val="00AE5030"/>
    <w:rsid w:val="00AF2FBB"/>
    <w:rsid w:val="00AF4ABC"/>
    <w:rsid w:val="00B10AFB"/>
    <w:rsid w:val="00B25C71"/>
    <w:rsid w:val="00B3144D"/>
    <w:rsid w:val="00B6354D"/>
    <w:rsid w:val="00B755E5"/>
    <w:rsid w:val="00B77F14"/>
    <w:rsid w:val="00B820AE"/>
    <w:rsid w:val="00B8695E"/>
    <w:rsid w:val="00B86EEB"/>
    <w:rsid w:val="00B931C3"/>
    <w:rsid w:val="00B932B9"/>
    <w:rsid w:val="00B96AD0"/>
    <w:rsid w:val="00BA3C52"/>
    <w:rsid w:val="00BB3A95"/>
    <w:rsid w:val="00BB79DC"/>
    <w:rsid w:val="00BC1758"/>
    <w:rsid w:val="00BC3725"/>
    <w:rsid w:val="00BC43FB"/>
    <w:rsid w:val="00BC6F6F"/>
    <w:rsid w:val="00BD79DD"/>
    <w:rsid w:val="00BE1E12"/>
    <w:rsid w:val="00BF1D3C"/>
    <w:rsid w:val="00BF7EDC"/>
    <w:rsid w:val="00C05C84"/>
    <w:rsid w:val="00C113CC"/>
    <w:rsid w:val="00C11925"/>
    <w:rsid w:val="00C1221E"/>
    <w:rsid w:val="00C13912"/>
    <w:rsid w:val="00C210B6"/>
    <w:rsid w:val="00C41653"/>
    <w:rsid w:val="00C4356C"/>
    <w:rsid w:val="00C4396F"/>
    <w:rsid w:val="00C70C3A"/>
    <w:rsid w:val="00C753F6"/>
    <w:rsid w:val="00C75777"/>
    <w:rsid w:val="00C757A7"/>
    <w:rsid w:val="00CC14CA"/>
    <w:rsid w:val="00CC74CC"/>
    <w:rsid w:val="00CD3363"/>
    <w:rsid w:val="00CD42C2"/>
    <w:rsid w:val="00D0293E"/>
    <w:rsid w:val="00D0448B"/>
    <w:rsid w:val="00D04EE6"/>
    <w:rsid w:val="00D11623"/>
    <w:rsid w:val="00D14A2F"/>
    <w:rsid w:val="00D5157D"/>
    <w:rsid w:val="00D57F36"/>
    <w:rsid w:val="00D66D0A"/>
    <w:rsid w:val="00D80800"/>
    <w:rsid w:val="00D97326"/>
    <w:rsid w:val="00DA770E"/>
    <w:rsid w:val="00DB46E4"/>
    <w:rsid w:val="00DD20F3"/>
    <w:rsid w:val="00DD39C6"/>
    <w:rsid w:val="00DE3FFB"/>
    <w:rsid w:val="00DE61D6"/>
    <w:rsid w:val="00E30440"/>
    <w:rsid w:val="00E50443"/>
    <w:rsid w:val="00E60BB0"/>
    <w:rsid w:val="00E61AB5"/>
    <w:rsid w:val="00E62F92"/>
    <w:rsid w:val="00E77C3F"/>
    <w:rsid w:val="00E97DAD"/>
    <w:rsid w:val="00EA1275"/>
    <w:rsid w:val="00EA64A3"/>
    <w:rsid w:val="00ED31F2"/>
    <w:rsid w:val="00ED5AA5"/>
    <w:rsid w:val="00ED5BBD"/>
    <w:rsid w:val="00EE7764"/>
    <w:rsid w:val="00F1020E"/>
    <w:rsid w:val="00F21934"/>
    <w:rsid w:val="00F26095"/>
    <w:rsid w:val="00F26E64"/>
    <w:rsid w:val="00F355DD"/>
    <w:rsid w:val="00F44B93"/>
    <w:rsid w:val="00F519EB"/>
    <w:rsid w:val="00F54EFB"/>
    <w:rsid w:val="00F56958"/>
    <w:rsid w:val="00F61385"/>
    <w:rsid w:val="00F7434E"/>
    <w:rsid w:val="00F82D9C"/>
    <w:rsid w:val="00F84CB6"/>
    <w:rsid w:val="00F9694C"/>
    <w:rsid w:val="00FA175C"/>
    <w:rsid w:val="00FA22D9"/>
    <w:rsid w:val="00FC2FF9"/>
    <w:rsid w:val="00FC331C"/>
    <w:rsid w:val="00FC6C7D"/>
    <w:rsid w:val="00FD48EB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8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A4189"/>
    <w:rPr>
      <w:szCs w:val="28"/>
    </w:rPr>
  </w:style>
  <w:style w:type="character" w:styleId="Hipercze">
    <w:name w:val="Hyperlink"/>
    <w:basedOn w:val="Domylnaczcionkaakapitu"/>
    <w:rsid w:val="004F7448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A22A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F5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9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22D3"/>
  </w:style>
  <w:style w:type="character" w:styleId="Odwoanieprzypisudolnego">
    <w:name w:val="footnote reference"/>
    <w:basedOn w:val="Domylnaczcionkaakapitu"/>
    <w:rsid w:val="008922D3"/>
    <w:rPr>
      <w:vertAlign w:val="superscript"/>
    </w:rPr>
  </w:style>
  <w:style w:type="paragraph" w:styleId="Tekstdymka">
    <w:name w:val="Balloon Text"/>
    <w:basedOn w:val="Normalny"/>
    <w:link w:val="TekstdymkaZnak"/>
    <w:rsid w:val="00237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77AB-2C3D-4CFC-B896-CB360EC7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SPRAWIE ODPŁATNOŚCI ZA STUDIA W UW</vt:lpstr>
    </vt:vector>
  </TitlesOfParts>
  <Company>Microsoft</Company>
  <LinksUpToDate>false</LinksUpToDate>
  <CharactersWithSpaces>2785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https://usosweb.uw.edu.pl/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ODPŁATNOŚCI ZA STUDIA W UW</dc:title>
  <dc:creator>Górecka</dc:creator>
  <cp:lastModifiedBy>Gajewska</cp:lastModifiedBy>
  <cp:revision>3</cp:revision>
  <cp:lastPrinted>2019-08-08T13:31:00Z</cp:lastPrinted>
  <dcterms:created xsi:type="dcterms:W3CDTF">2019-08-08T13:19:00Z</dcterms:created>
  <dcterms:modified xsi:type="dcterms:W3CDTF">2019-08-08T14:29:00Z</dcterms:modified>
</cp:coreProperties>
</file>